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D52" w:rsidRPr="00333903" w:rsidRDefault="00783B55" w:rsidP="00901D5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901D52">
        <w:rPr>
          <w:rFonts w:eastAsia="Times New Roman"/>
          <w:sz w:val="28"/>
          <w:szCs w:val="28"/>
          <w:lang w:eastAsia="ru-RU"/>
        </w:rPr>
        <w:t xml:space="preserve">                     </w:t>
      </w:r>
      <w:r w:rsidR="00901D52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901D52">
        <w:rPr>
          <w:rFonts w:eastAsia="Times New Roman"/>
          <w:color w:val="auto"/>
          <w:sz w:val="28"/>
          <w:szCs w:val="28"/>
          <w:lang w:eastAsia="ru-RU"/>
        </w:rPr>
        <w:t>3</w:t>
      </w:r>
      <w:r w:rsidR="00901D52" w:rsidRPr="00333903">
        <w:rPr>
          <w:rFonts w:eastAsia="Calibri"/>
          <w:sz w:val="28"/>
          <w:szCs w:val="28"/>
        </w:rPr>
        <w:t xml:space="preserve"> </w:t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</w:r>
      <w:r w:rsidR="00901D52" w:rsidRPr="00333903">
        <w:rPr>
          <w:rFonts w:eastAsia="Calibri"/>
          <w:sz w:val="28"/>
          <w:szCs w:val="28"/>
        </w:rPr>
        <w:tab/>
        <w:t xml:space="preserve">            </w:t>
      </w:r>
      <w:r w:rsidR="00901D52">
        <w:rPr>
          <w:rFonts w:eastAsia="Calibri"/>
          <w:sz w:val="28"/>
          <w:szCs w:val="28"/>
        </w:rPr>
        <w:t xml:space="preserve">                                 </w:t>
      </w:r>
      <w:r w:rsidR="00901D52">
        <w:rPr>
          <w:rFonts w:eastAsia="Calibri"/>
          <w:sz w:val="28"/>
          <w:szCs w:val="28"/>
        </w:rPr>
        <w:t xml:space="preserve">                                                               </w:t>
      </w:r>
      <w:r w:rsidR="00901D52" w:rsidRPr="00333903">
        <w:rPr>
          <w:rFonts w:eastAsia="Calibri"/>
          <w:sz w:val="28"/>
          <w:szCs w:val="28"/>
        </w:rPr>
        <w:t>к Порядку размещения нестационарных</w:t>
      </w:r>
    </w:p>
    <w:p w:rsidR="00901D52" w:rsidRPr="00333903" w:rsidRDefault="00901D52" w:rsidP="00901D5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 xml:space="preserve">торговых объектов на территории </w:t>
      </w:r>
    </w:p>
    <w:p w:rsidR="00901D52" w:rsidRPr="00333903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>отдельных муниципальных образований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>Темрюкского района, на земельных</w:t>
      </w:r>
      <w:r>
        <w:rPr>
          <w:rFonts w:eastAsia="Calibri"/>
          <w:sz w:val="28"/>
          <w:szCs w:val="28"/>
        </w:rPr>
        <w:t xml:space="preserve"> 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</w:t>
      </w:r>
      <w:r w:rsidRPr="00333903">
        <w:rPr>
          <w:rFonts w:eastAsia="Calibri"/>
          <w:sz w:val="28"/>
          <w:szCs w:val="28"/>
        </w:rPr>
        <w:t>участках, в зданиях, строениях,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сооружениях, находящихся в</w:t>
      </w:r>
    </w:p>
    <w:p w:rsidR="00901D52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государственной или</w:t>
      </w:r>
      <w:r>
        <w:rPr>
          <w:rFonts w:eastAsia="Calibri"/>
          <w:sz w:val="28"/>
          <w:szCs w:val="28"/>
        </w:rPr>
        <w:t xml:space="preserve"> </w:t>
      </w:r>
      <w:r w:rsidRPr="00333903">
        <w:rPr>
          <w:rFonts w:eastAsia="Calibri"/>
          <w:sz w:val="28"/>
          <w:szCs w:val="28"/>
        </w:rPr>
        <w:t>муниципальной</w:t>
      </w:r>
    </w:p>
    <w:p w:rsidR="00901D52" w:rsidRPr="00F8360E" w:rsidRDefault="00901D52" w:rsidP="00901D52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                                                              </w:t>
      </w:r>
      <w:r w:rsidRPr="00333903">
        <w:rPr>
          <w:rFonts w:eastAsia="Calibri"/>
          <w:sz w:val="28"/>
          <w:szCs w:val="28"/>
        </w:rPr>
        <w:t>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901D52" w:rsidRDefault="00901D52" w:rsidP="00783B55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C96218" w:rsidRDefault="00C96218" w:rsidP="00C96218">
      <w:pPr>
        <w:pStyle w:val="Default"/>
      </w:pPr>
      <w:bookmarkStart w:id="0" w:name="_GoBack"/>
      <w:bookmarkEnd w:id="0"/>
    </w:p>
    <w:p w:rsidR="00C96218" w:rsidRDefault="007E720B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</w:t>
      </w:r>
      <w:r w:rsidR="00A910B7">
        <w:rPr>
          <w:b/>
          <w:bCs/>
          <w:sz w:val="28"/>
          <w:szCs w:val="28"/>
        </w:rPr>
        <w:t>ЖУРНАЛ</w:t>
      </w:r>
      <w:r>
        <w:rPr>
          <w:b/>
          <w:bCs/>
          <w:sz w:val="28"/>
          <w:szCs w:val="28"/>
        </w:rPr>
        <w:t>А</w:t>
      </w:r>
    </w:p>
    <w:p w:rsidR="00C96218" w:rsidRDefault="00A910B7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регистрации зая</w:t>
      </w:r>
      <w:r w:rsidR="00601A84">
        <w:rPr>
          <w:b/>
          <w:bCs/>
          <w:sz w:val="28"/>
          <w:szCs w:val="28"/>
        </w:rPr>
        <w:t>влений</w:t>
      </w:r>
      <w:r w:rsidR="00CA1E8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</w:t>
      </w:r>
      <w:r w:rsidR="00C96218">
        <w:rPr>
          <w:b/>
          <w:bCs/>
          <w:sz w:val="28"/>
          <w:szCs w:val="28"/>
        </w:rPr>
        <w:t xml:space="preserve"> </w:t>
      </w:r>
      <w:r w:rsidR="00231732">
        <w:rPr>
          <w:b/>
          <w:bCs/>
          <w:sz w:val="28"/>
          <w:szCs w:val="28"/>
        </w:rPr>
        <w:t xml:space="preserve">участие в </w:t>
      </w:r>
      <w:r w:rsidR="00CA1E8E">
        <w:rPr>
          <w:b/>
          <w:bCs/>
          <w:sz w:val="28"/>
          <w:szCs w:val="28"/>
        </w:rPr>
        <w:t>аукционе</w:t>
      </w:r>
      <w:r w:rsidR="00231732">
        <w:rPr>
          <w:b/>
          <w:bCs/>
          <w:sz w:val="28"/>
          <w:szCs w:val="28"/>
        </w:rPr>
        <w:t xml:space="preserve"> </w:t>
      </w:r>
      <w:r w:rsidR="00AC1D5A">
        <w:rPr>
          <w:b/>
          <w:bCs/>
          <w:sz w:val="28"/>
          <w:szCs w:val="28"/>
        </w:rPr>
        <w:t xml:space="preserve">на </w:t>
      </w:r>
      <w:r w:rsidR="00BC0F49" w:rsidRPr="00BC0F49">
        <w:rPr>
          <w:b/>
          <w:sz w:val="28"/>
          <w:szCs w:val="28"/>
        </w:rPr>
        <w:t>прав</w:t>
      </w:r>
      <w:r w:rsidR="00CA1E8E">
        <w:rPr>
          <w:b/>
          <w:sz w:val="28"/>
          <w:szCs w:val="28"/>
        </w:rPr>
        <w:t>о</w:t>
      </w:r>
      <w:r w:rsidR="00BC0F49" w:rsidRPr="00BC0F49">
        <w:rPr>
          <w:b/>
          <w:sz w:val="28"/>
          <w:szCs w:val="28"/>
        </w:rPr>
        <w:t xml:space="preserve"> </w:t>
      </w:r>
      <w:r w:rsidR="00CA1E8E">
        <w:rPr>
          <w:b/>
          <w:sz w:val="28"/>
          <w:szCs w:val="28"/>
        </w:rPr>
        <w:t xml:space="preserve">заключения договора </w:t>
      </w:r>
      <w:r w:rsidR="00BC0F49" w:rsidRPr="00BC0F49">
        <w:rPr>
          <w:b/>
          <w:sz w:val="28"/>
          <w:szCs w:val="28"/>
        </w:rPr>
        <w:t>на размещение</w:t>
      </w:r>
      <w:r w:rsidR="00BC0F49">
        <w:rPr>
          <w:sz w:val="28"/>
          <w:szCs w:val="28"/>
        </w:rPr>
        <w:t xml:space="preserve"> </w:t>
      </w:r>
      <w:r w:rsidR="00C96218">
        <w:rPr>
          <w:b/>
          <w:bCs/>
          <w:sz w:val="28"/>
          <w:szCs w:val="28"/>
        </w:rPr>
        <w:t>не</w:t>
      </w:r>
      <w:r w:rsidR="00231732">
        <w:rPr>
          <w:b/>
          <w:bCs/>
          <w:sz w:val="28"/>
          <w:szCs w:val="28"/>
        </w:rPr>
        <w:t xml:space="preserve">стационарных торговых объектов </w:t>
      </w:r>
      <w:r w:rsidR="00C96218">
        <w:rPr>
          <w:b/>
          <w:bCs/>
          <w:sz w:val="28"/>
          <w:szCs w:val="28"/>
        </w:rPr>
        <w:t xml:space="preserve">на территории </w:t>
      </w:r>
      <w:r w:rsidR="00783B55">
        <w:rPr>
          <w:b/>
          <w:bCs/>
          <w:sz w:val="28"/>
          <w:szCs w:val="28"/>
        </w:rPr>
        <w:t xml:space="preserve">отдельных </w:t>
      </w:r>
      <w:r w:rsidR="00C96218">
        <w:rPr>
          <w:b/>
          <w:bCs/>
          <w:sz w:val="28"/>
          <w:szCs w:val="28"/>
        </w:rPr>
        <w:t>муниципальн</w:t>
      </w:r>
      <w:r w:rsidR="00783B55">
        <w:rPr>
          <w:b/>
          <w:bCs/>
          <w:sz w:val="28"/>
          <w:szCs w:val="28"/>
        </w:rPr>
        <w:t>ых</w:t>
      </w:r>
      <w:r w:rsidR="00C96218">
        <w:rPr>
          <w:b/>
          <w:bCs/>
          <w:sz w:val="28"/>
          <w:szCs w:val="28"/>
        </w:rPr>
        <w:t xml:space="preserve"> образовани</w:t>
      </w:r>
      <w:r w:rsidR="00783B55">
        <w:rPr>
          <w:b/>
          <w:bCs/>
          <w:sz w:val="28"/>
          <w:szCs w:val="28"/>
        </w:rPr>
        <w:t>й</w:t>
      </w:r>
      <w:r w:rsidR="00C96218">
        <w:rPr>
          <w:b/>
          <w:bCs/>
          <w:sz w:val="28"/>
          <w:szCs w:val="28"/>
        </w:rPr>
        <w:t xml:space="preserve"> Темрюкск</w:t>
      </w:r>
      <w:r w:rsidR="00783B55">
        <w:rPr>
          <w:b/>
          <w:bCs/>
          <w:sz w:val="28"/>
          <w:szCs w:val="28"/>
        </w:rPr>
        <w:t>ого</w:t>
      </w:r>
      <w:r w:rsidR="00C96218">
        <w:rPr>
          <w:b/>
          <w:bCs/>
          <w:sz w:val="28"/>
          <w:szCs w:val="28"/>
        </w:rPr>
        <w:t xml:space="preserve"> район</w:t>
      </w:r>
      <w:r w:rsidR="00783B55">
        <w:rPr>
          <w:b/>
          <w:bCs/>
          <w:sz w:val="28"/>
          <w:szCs w:val="28"/>
        </w:rPr>
        <w:t>а</w:t>
      </w:r>
      <w:r w:rsidR="00231732">
        <w:rPr>
          <w:b/>
          <w:bCs/>
          <w:sz w:val="28"/>
          <w:szCs w:val="28"/>
        </w:rPr>
        <w:t xml:space="preserve"> 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910B7" w:rsidRPr="00D415CD" w:rsidRDefault="00C96218" w:rsidP="00A910B7">
      <w:pPr>
        <w:pStyle w:val="Default"/>
        <w:rPr>
          <w:sz w:val="28"/>
          <w:szCs w:val="28"/>
        </w:rPr>
      </w:pPr>
      <w:r>
        <w:t xml:space="preserve"> </w:t>
      </w:r>
    </w:p>
    <w:tbl>
      <w:tblPr>
        <w:tblStyle w:val="a3"/>
        <w:tblW w:w="14601" w:type="dxa"/>
        <w:tblInd w:w="-5" w:type="dxa"/>
        <w:tblLook w:val="04A0" w:firstRow="1" w:lastRow="0" w:firstColumn="1" w:lastColumn="0" w:noHBand="0" w:noVBand="1"/>
      </w:tblPr>
      <w:tblGrid>
        <w:gridCol w:w="1175"/>
        <w:gridCol w:w="2838"/>
        <w:gridCol w:w="3013"/>
        <w:gridCol w:w="2596"/>
        <w:gridCol w:w="1729"/>
        <w:gridCol w:w="3250"/>
      </w:tblGrid>
      <w:tr w:rsidR="00231732" w:rsidTr="00601A84">
        <w:tc>
          <w:tcPr>
            <w:tcW w:w="1175" w:type="dxa"/>
          </w:tcPr>
          <w:p w:rsidR="00141DB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8" w:type="dxa"/>
          </w:tcPr>
          <w:p w:rsidR="00231732" w:rsidRDefault="00231732" w:rsidP="00CA1E8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 регистрации заяв</w:t>
            </w:r>
            <w:r w:rsidR="00CA1E8E">
              <w:rPr>
                <w:sz w:val="28"/>
                <w:szCs w:val="28"/>
              </w:rPr>
              <w:t>ки</w:t>
            </w:r>
          </w:p>
        </w:tc>
        <w:tc>
          <w:tcPr>
            <w:tcW w:w="3013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r w:rsidR="00141DB2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аявителя</w:t>
            </w:r>
          </w:p>
        </w:tc>
        <w:tc>
          <w:tcPr>
            <w:tcW w:w="2596" w:type="dxa"/>
          </w:tcPr>
          <w:p w:rsidR="00231732" w:rsidRDefault="00231732" w:rsidP="000503B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Специализация нестационарного торгового объекта </w:t>
            </w:r>
          </w:p>
        </w:tc>
        <w:tc>
          <w:tcPr>
            <w:tcW w:w="1729" w:type="dxa"/>
          </w:tcPr>
          <w:p w:rsidR="00231732" w:rsidRDefault="00231732" w:rsidP="00141DB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141DB2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ота</w:t>
            </w:r>
          </w:p>
        </w:tc>
        <w:tc>
          <w:tcPr>
            <w:tcW w:w="3250" w:type="dxa"/>
          </w:tcPr>
          <w:p w:rsidR="00231732" w:rsidRDefault="00231732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и подпись должностного лица</w:t>
            </w:r>
            <w:r w:rsidR="00141DB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зарегистрировавшего заявление</w:t>
            </w:r>
          </w:p>
        </w:tc>
      </w:tr>
      <w:tr w:rsidR="00A910B7" w:rsidTr="00601A84">
        <w:tc>
          <w:tcPr>
            <w:tcW w:w="1175" w:type="dxa"/>
          </w:tcPr>
          <w:p w:rsidR="00A910B7" w:rsidRDefault="00A910B7" w:rsidP="00A910B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2838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13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96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29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</w:tcPr>
          <w:p w:rsidR="00A910B7" w:rsidRDefault="00AC1D5A" w:rsidP="00A910B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41DB2" w:rsidTr="00601A84">
        <w:tc>
          <w:tcPr>
            <w:tcW w:w="1175" w:type="dxa"/>
          </w:tcPr>
          <w:p w:rsidR="00141DB2" w:rsidRDefault="00141DB2" w:rsidP="00A910B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38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013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596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50" w:type="dxa"/>
          </w:tcPr>
          <w:p w:rsidR="00141DB2" w:rsidRDefault="00141DB2" w:rsidP="00A910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197841" w:rsidRDefault="00197841" w:rsidP="00A910B7">
      <w:pPr>
        <w:pStyle w:val="Default"/>
        <w:rPr>
          <w:sz w:val="28"/>
          <w:szCs w:val="28"/>
        </w:rPr>
      </w:pPr>
    </w:p>
    <w:p w:rsidR="007B3475" w:rsidRPr="00D415CD" w:rsidRDefault="007B3475" w:rsidP="00A910B7">
      <w:pPr>
        <w:pStyle w:val="Default"/>
        <w:rPr>
          <w:sz w:val="28"/>
          <w:szCs w:val="28"/>
        </w:rPr>
      </w:pPr>
    </w:p>
    <w:p w:rsidR="009E23D3" w:rsidRDefault="00783B55" w:rsidP="009E23D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9E23D3">
        <w:rPr>
          <w:sz w:val="28"/>
          <w:szCs w:val="28"/>
        </w:rPr>
        <w:t>аместител</w:t>
      </w:r>
      <w:r w:rsidR="00CA1E8E">
        <w:rPr>
          <w:sz w:val="28"/>
          <w:szCs w:val="28"/>
        </w:rPr>
        <w:t>ь</w:t>
      </w:r>
      <w:r w:rsidR="009E23D3">
        <w:rPr>
          <w:sz w:val="28"/>
          <w:szCs w:val="28"/>
        </w:rPr>
        <w:t xml:space="preserve"> главы </w:t>
      </w:r>
    </w:p>
    <w:p w:rsidR="009E23D3" w:rsidRDefault="009E23D3" w:rsidP="009E2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E23D3" w:rsidRPr="00D415CD" w:rsidRDefault="009E23D3" w:rsidP="00601A84">
      <w:pPr>
        <w:widowControl w:val="0"/>
        <w:autoSpaceDE w:val="0"/>
        <w:autoSpaceDN w:val="0"/>
        <w:adjustRightInd w:val="0"/>
        <w:spacing w:after="0" w:line="240" w:lineRule="auto"/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</w:t>
      </w:r>
      <w:r w:rsidR="00783B55">
        <w:rPr>
          <w:sz w:val="28"/>
          <w:szCs w:val="28"/>
        </w:rPr>
        <w:t xml:space="preserve"> Д</w:t>
      </w:r>
      <w:r>
        <w:rPr>
          <w:sz w:val="28"/>
          <w:szCs w:val="28"/>
        </w:rPr>
        <w:t>.С.</w:t>
      </w:r>
      <w:proofErr w:type="gramEnd"/>
      <w:r>
        <w:rPr>
          <w:sz w:val="28"/>
          <w:szCs w:val="28"/>
        </w:rPr>
        <w:t xml:space="preserve"> </w:t>
      </w:r>
      <w:proofErr w:type="spellStart"/>
      <w:r w:rsidR="00783B55">
        <w:rPr>
          <w:sz w:val="28"/>
          <w:szCs w:val="28"/>
        </w:rPr>
        <w:t>Каратеев</w:t>
      </w:r>
      <w:proofErr w:type="spellEnd"/>
    </w:p>
    <w:sectPr w:rsidR="009E23D3" w:rsidRPr="00D415CD" w:rsidSect="00601A84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0D0" w:rsidRDefault="00BD60D0" w:rsidP="00257FF1">
      <w:pPr>
        <w:spacing w:after="0" w:line="240" w:lineRule="auto"/>
      </w:pPr>
      <w:r>
        <w:separator/>
      </w:r>
    </w:p>
  </w:endnote>
  <w:endnote w:type="continuationSeparator" w:id="0">
    <w:p w:rsidR="00BD60D0" w:rsidRDefault="00BD60D0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0D0" w:rsidRDefault="00BD60D0" w:rsidP="00257FF1">
      <w:pPr>
        <w:spacing w:after="0" w:line="240" w:lineRule="auto"/>
      </w:pPr>
      <w:r>
        <w:separator/>
      </w:r>
    </w:p>
  </w:footnote>
  <w:footnote w:type="continuationSeparator" w:id="0">
    <w:p w:rsidR="00BD60D0" w:rsidRDefault="00BD60D0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3034"/>
    <w:rsid w:val="0002398D"/>
    <w:rsid w:val="000239E3"/>
    <w:rsid w:val="00031126"/>
    <w:rsid w:val="00032214"/>
    <w:rsid w:val="00032725"/>
    <w:rsid w:val="0003389C"/>
    <w:rsid w:val="00036689"/>
    <w:rsid w:val="0004195C"/>
    <w:rsid w:val="00042CED"/>
    <w:rsid w:val="00043B2F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5FBC"/>
    <w:rsid w:val="000F6875"/>
    <w:rsid w:val="000F6FE2"/>
    <w:rsid w:val="00104BA2"/>
    <w:rsid w:val="001070E1"/>
    <w:rsid w:val="00111524"/>
    <w:rsid w:val="00112BB2"/>
    <w:rsid w:val="0011582B"/>
    <w:rsid w:val="001166B5"/>
    <w:rsid w:val="00116D8C"/>
    <w:rsid w:val="00116F81"/>
    <w:rsid w:val="00121CA7"/>
    <w:rsid w:val="001226C9"/>
    <w:rsid w:val="00122F30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1DB2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497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6F96"/>
    <w:rsid w:val="00207300"/>
    <w:rsid w:val="002113AA"/>
    <w:rsid w:val="0021177F"/>
    <w:rsid w:val="00220CD8"/>
    <w:rsid w:val="00227E3C"/>
    <w:rsid w:val="00231573"/>
    <w:rsid w:val="00231732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2F85"/>
    <w:rsid w:val="00297436"/>
    <w:rsid w:val="00297B6D"/>
    <w:rsid w:val="002A10CB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1A84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36D"/>
    <w:rsid w:val="00770506"/>
    <w:rsid w:val="00770E55"/>
    <w:rsid w:val="00775F0C"/>
    <w:rsid w:val="00776A37"/>
    <w:rsid w:val="007775B1"/>
    <w:rsid w:val="00781097"/>
    <w:rsid w:val="0078156E"/>
    <w:rsid w:val="00783B55"/>
    <w:rsid w:val="00785E8C"/>
    <w:rsid w:val="0078754E"/>
    <w:rsid w:val="00790177"/>
    <w:rsid w:val="00791CD1"/>
    <w:rsid w:val="00795634"/>
    <w:rsid w:val="00795BE0"/>
    <w:rsid w:val="007961B6"/>
    <w:rsid w:val="007A2BE3"/>
    <w:rsid w:val="007A31FB"/>
    <w:rsid w:val="007B16F2"/>
    <w:rsid w:val="007B2509"/>
    <w:rsid w:val="007B3475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6E5B"/>
    <w:rsid w:val="007E720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19F9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1D52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975D4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3D3"/>
    <w:rsid w:val="009E2A05"/>
    <w:rsid w:val="009E4D7F"/>
    <w:rsid w:val="009E56A5"/>
    <w:rsid w:val="009E58AC"/>
    <w:rsid w:val="009E7C67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1F9B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10B7"/>
    <w:rsid w:val="00A93F86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1D5A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0F49"/>
    <w:rsid w:val="00BC3AE0"/>
    <w:rsid w:val="00BC450F"/>
    <w:rsid w:val="00BC6013"/>
    <w:rsid w:val="00BC7BB3"/>
    <w:rsid w:val="00BD076A"/>
    <w:rsid w:val="00BD280B"/>
    <w:rsid w:val="00BD3F2D"/>
    <w:rsid w:val="00BD50FB"/>
    <w:rsid w:val="00BD60D0"/>
    <w:rsid w:val="00BD675E"/>
    <w:rsid w:val="00BE120D"/>
    <w:rsid w:val="00BE16E5"/>
    <w:rsid w:val="00BE2B4E"/>
    <w:rsid w:val="00BE2D4D"/>
    <w:rsid w:val="00BF06F4"/>
    <w:rsid w:val="00BF1DC4"/>
    <w:rsid w:val="00BF3E76"/>
    <w:rsid w:val="00BF61E8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961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A1E8E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464A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4338"/>
  <w15:docId w15:val="{B28195AC-BFAA-4DBC-82A2-D8F03D9B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0E589-BD62-473B-BF79-50A0DAF4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Ветрова</dc:creator>
  <cp:keywords/>
  <dc:description/>
  <cp:lastModifiedBy>Ilyenko Elena Nikolaevna</cp:lastModifiedBy>
  <cp:revision>11</cp:revision>
  <cp:lastPrinted>2019-02-14T16:43:00Z</cp:lastPrinted>
  <dcterms:created xsi:type="dcterms:W3CDTF">2018-02-08T14:55:00Z</dcterms:created>
  <dcterms:modified xsi:type="dcterms:W3CDTF">2023-03-31T11:19:00Z</dcterms:modified>
</cp:coreProperties>
</file>